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3F79B1" w14:textId="287020A0" w:rsidR="005232B9" w:rsidRDefault="004A70B7">
      <w:r>
        <w:t xml:space="preserve">Math </w:t>
      </w:r>
      <w:r w:rsidR="007E6B21">
        <w:t>2350</w:t>
      </w:r>
      <w:r>
        <w:t>: Stats</w:t>
      </w:r>
    </w:p>
    <w:p w14:paraId="772C40C2" w14:textId="243088EA" w:rsidR="004A70B7" w:rsidRDefault="004A70B7">
      <w:r>
        <w:t>Lab</w:t>
      </w:r>
      <w:r w:rsidR="003E6055">
        <w:t xml:space="preserve"> Ch 11</w:t>
      </w:r>
      <w:r>
        <w:t>:  Chi-Squared Tests</w:t>
      </w:r>
      <w:r>
        <w:tab/>
      </w:r>
      <w:r>
        <w:tab/>
      </w:r>
      <w:r>
        <w:tab/>
      </w:r>
      <w:r>
        <w:tab/>
        <w:t>name:</w:t>
      </w:r>
    </w:p>
    <w:p w14:paraId="77BD3AEC" w14:textId="77777777" w:rsidR="00FC607C" w:rsidRDefault="00FC607C" w:rsidP="00F61035">
      <w:pPr>
        <w:pBdr>
          <w:top w:val="single" w:sz="6" w:space="1" w:color="auto"/>
          <w:bottom w:val="single" w:sz="6" w:space="1" w:color="auto"/>
        </w:pBdr>
        <w:rPr>
          <w:rFonts w:eastAsiaTheme="minorEastAsia"/>
          <w:b/>
        </w:rPr>
      </w:pPr>
      <w:r>
        <w:rPr>
          <w:rFonts w:eastAsiaTheme="minorEastAsia"/>
          <w:b/>
        </w:rPr>
        <w:t>Download the “Chi-Squared Calculator” Excel File for this lab</w:t>
      </w:r>
    </w:p>
    <w:p w14:paraId="318A7808" w14:textId="77777777" w:rsidR="00FC607C" w:rsidRDefault="00FC607C" w:rsidP="00F61035">
      <w:pPr>
        <w:rPr>
          <w:rFonts w:eastAsiaTheme="minorEastAsia"/>
          <w:b/>
        </w:rPr>
      </w:pPr>
    </w:p>
    <w:p w14:paraId="282B8DF8" w14:textId="09795CBA" w:rsidR="004A70B7" w:rsidRPr="004A70B7" w:rsidRDefault="004A70B7" w:rsidP="00F61035">
      <w:pPr>
        <w:rPr>
          <w:rFonts w:eastAsiaTheme="minorEastAsia"/>
          <w:b/>
        </w:rPr>
      </w:pPr>
      <w:r w:rsidRPr="004A70B7">
        <w:rPr>
          <w:rFonts w:eastAsiaTheme="minorEastAsia"/>
          <w:b/>
        </w:rPr>
        <w:t>Part I</w:t>
      </w:r>
      <w:r w:rsidR="00CF6247">
        <w:rPr>
          <w:rFonts w:eastAsiaTheme="minorEastAsia"/>
          <w:b/>
        </w:rPr>
        <w:t xml:space="preserve"> </w:t>
      </w:r>
    </w:p>
    <w:p w14:paraId="29F22C60" w14:textId="77777777" w:rsidR="00F61035" w:rsidRDefault="00F61035" w:rsidP="00F61035">
      <w:pPr>
        <w:rPr>
          <w:rFonts w:eastAsiaTheme="minorEastAsia"/>
        </w:rPr>
      </w:pPr>
      <w:r>
        <w:rPr>
          <w:rFonts w:eastAsiaTheme="minorEastAsia"/>
        </w:rPr>
        <w:t>3 Proportions</w:t>
      </w:r>
    </w:p>
    <w:p w14:paraId="4A9D2B14" w14:textId="77777777" w:rsidR="002C11B7" w:rsidRDefault="002C11B7" w:rsidP="00F61035">
      <w:pPr>
        <w:rPr>
          <w:rFonts w:eastAsiaTheme="minorEastAsia"/>
        </w:rPr>
      </w:pPr>
      <w:r>
        <w:rPr>
          <w:rFonts w:eastAsiaTheme="minorEastAsia"/>
        </w:rPr>
        <w:tab/>
      </w:r>
      <w:r w:rsidR="00B2147E">
        <w:rPr>
          <w:rFonts w:eastAsiaTheme="minorEastAsia"/>
        </w:rPr>
        <w:t>Your Instructor heroically ate 5</w:t>
      </w:r>
      <w:r w:rsidR="00886872">
        <w:rPr>
          <w:rFonts w:eastAsiaTheme="minorEastAsia"/>
        </w:rPr>
        <w:t xml:space="preserve"> packages of Bottlecaps Candy for Science</w:t>
      </w:r>
      <w:r w:rsidR="00B2147E">
        <w:rPr>
          <w:rFonts w:eastAsiaTheme="minorEastAsia"/>
        </w:rPr>
        <w:t xml:space="preserve"> over the Semester</w:t>
      </w:r>
    </w:p>
    <w:p w14:paraId="0A8A6DB1" w14:textId="77777777" w:rsidR="004A70B7" w:rsidRDefault="004A70B7" w:rsidP="004A70B7">
      <w:pPr>
        <w:jc w:val="center"/>
        <w:rPr>
          <w:rFonts w:eastAsiaTheme="minorEastAsia"/>
        </w:rPr>
      </w:pPr>
      <w:bookmarkStart w:id="0" w:name="_GoBack"/>
      <w:r>
        <w:rPr>
          <w:noProof/>
        </w:rPr>
        <w:drawing>
          <wp:inline distT="0" distB="0" distL="0" distR="0" wp14:anchorId="4143A125" wp14:editId="5A89E20E">
            <wp:extent cx="2628900" cy="1743075"/>
            <wp:effectExtent l="0" t="0" r="0" b="9525"/>
            <wp:docPr id="1" name="Picture 1" descr="Image result for bottle caps cand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bottle caps cand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55"/>
        <w:gridCol w:w="606"/>
        <w:gridCol w:w="1107"/>
        <w:gridCol w:w="762"/>
        <w:gridCol w:w="812"/>
        <w:gridCol w:w="873"/>
        <w:gridCol w:w="873"/>
      </w:tblGrid>
      <w:tr w:rsidR="00886872" w14:paraId="2F7C3F36" w14:textId="77777777" w:rsidTr="00886872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E7E6E6" w:themeFill="background2"/>
          </w:tcPr>
          <w:p w14:paraId="7B9EE774" w14:textId="77777777" w:rsidR="00886872" w:rsidRDefault="00886872" w:rsidP="00F61035">
            <w:pPr>
              <w:rPr>
                <w:rFonts w:eastAsiaTheme="minorEastAsia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14:paraId="1A224A46" w14:textId="77777777" w:rsidR="00886872" w:rsidRDefault="00886872" w:rsidP="00F6103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Cola</w:t>
            </w:r>
          </w:p>
        </w:tc>
        <w:tc>
          <w:tcPr>
            <w:tcW w:w="0" w:type="auto"/>
            <w:shd w:val="clear" w:color="auto" w:fill="E7E6E6" w:themeFill="background2"/>
          </w:tcPr>
          <w:p w14:paraId="30882018" w14:textId="77777777" w:rsidR="00886872" w:rsidRDefault="004A70B7" w:rsidP="00F6103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Root Beer</w:t>
            </w:r>
          </w:p>
        </w:tc>
        <w:tc>
          <w:tcPr>
            <w:tcW w:w="0" w:type="auto"/>
            <w:shd w:val="clear" w:color="auto" w:fill="E7E6E6" w:themeFill="background2"/>
          </w:tcPr>
          <w:p w14:paraId="71440930" w14:textId="77777777" w:rsidR="00886872" w:rsidRDefault="00886872" w:rsidP="00F6103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Grape</w:t>
            </w:r>
          </w:p>
        </w:tc>
        <w:tc>
          <w:tcPr>
            <w:tcW w:w="812" w:type="dxa"/>
            <w:shd w:val="clear" w:color="auto" w:fill="E7E6E6" w:themeFill="background2"/>
          </w:tcPr>
          <w:p w14:paraId="5A2179C9" w14:textId="77777777" w:rsidR="00886872" w:rsidRDefault="00886872" w:rsidP="00F6103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Cherry</w:t>
            </w:r>
          </w:p>
        </w:tc>
        <w:tc>
          <w:tcPr>
            <w:tcW w:w="873" w:type="dxa"/>
            <w:shd w:val="clear" w:color="auto" w:fill="E7E6E6" w:themeFill="background2"/>
          </w:tcPr>
          <w:p w14:paraId="5149FDE4" w14:textId="77777777" w:rsidR="00886872" w:rsidRDefault="00886872" w:rsidP="00F6103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Orange</w:t>
            </w:r>
          </w:p>
        </w:tc>
        <w:tc>
          <w:tcPr>
            <w:tcW w:w="873" w:type="dxa"/>
            <w:shd w:val="clear" w:color="auto" w:fill="E7E6E6" w:themeFill="background2"/>
          </w:tcPr>
          <w:p w14:paraId="1E9E06EC" w14:textId="77777777" w:rsidR="00886872" w:rsidRDefault="00886872" w:rsidP="00F6103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Total</w:t>
            </w:r>
          </w:p>
        </w:tc>
      </w:tr>
      <w:tr w:rsidR="00886872" w14:paraId="15DCCF7B" w14:textId="77777777" w:rsidTr="00886872">
        <w:trPr>
          <w:jc w:val="center"/>
        </w:trPr>
        <w:tc>
          <w:tcPr>
            <w:tcW w:w="0" w:type="auto"/>
            <w:shd w:val="clear" w:color="auto" w:fill="E7E6E6" w:themeFill="background2"/>
          </w:tcPr>
          <w:p w14:paraId="4C91CC4A" w14:textId="77777777" w:rsidR="00886872" w:rsidRDefault="00886872" w:rsidP="00F6103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Count</w:t>
            </w:r>
          </w:p>
        </w:tc>
        <w:tc>
          <w:tcPr>
            <w:tcW w:w="0" w:type="auto"/>
          </w:tcPr>
          <w:p w14:paraId="10570C47" w14:textId="77777777" w:rsidR="00886872" w:rsidRDefault="00B2147E" w:rsidP="002C11B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33</w:t>
            </w:r>
          </w:p>
        </w:tc>
        <w:tc>
          <w:tcPr>
            <w:tcW w:w="0" w:type="auto"/>
          </w:tcPr>
          <w:p w14:paraId="767EA7A7" w14:textId="77777777" w:rsidR="00886872" w:rsidRDefault="00B2147E" w:rsidP="002C11B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24</w:t>
            </w:r>
          </w:p>
        </w:tc>
        <w:tc>
          <w:tcPr>
            <w:tcW w:w="0" w:type="auto"/>
          </w:tcPr>
          <w:p w14:paraId="73F2A3C8" w14:textId="77777777" w:rsidR="00886872" w:rsidRDefault="00B2147E" w:rsidP="002C11B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27</w:t>
            </w:r>
          </w:p>
        </w:tc>
        <w:tc>
          <w:tcPr>
            <w:tcW w:w="812" w:type="dxa"/>
          </w:tcPr>
          <w:p w14:paraId="3E822212" w14:textId="77777777" w:rsidR="00886872" w:rsidRDefault="00B2147E" w:rsidP="002C11B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25</w:t>
            </w:r>
          </w:p>
        </w:tc>
        <w:tc>
          <w:tcPr>
            <w:tcW w:w="873" w:type="dxa"/>
          </w:tcPr>
          <w:p w14:paraId="2161F477" w14:textId="77777777" w:rsidR="00886872" w:rsidRDefault="00B2147E" w:rsidP="002C11B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17</w:t>
            </w:r>
          </w:p>
        </w:tc>
        <w:tc>
          <w:tcPr>
            <w:tcW w:w="873" w:type="dxa"/>
          </w:tcPr>
          <w:p w14:paraId="45EC5099" w14:textId="77777777" w:rsidR="00886872" w:rsidRDefault="00B2147E" w:rsidP="002C11B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126</w:t>
            </w:r>
          </w:p>
        </w:tc>
      </w:tr>
    </w:tbl>
    <w:p w14:paraId="5310699D" w14:textId="77777777" w:rsidR="002C11B7" w:rsidRDefault="002C11B7" w:rsidP="00F61035">
      <w:pPr>
        <w:rPr>
          <w:rFonts w:eastAsiaTheme="minorEastAsia"/>
        </w:rPr>
      </w:pPr>
    </w:p>
    <w:p w14:paraId="37B09443" w14:textId="77777777" w:rsidR="00F61035" w:rsidRDefault="00F61035" w:rsidP="002C11B7">
      <w:pPr>
        <w:rPr>
          <w:rFonts w:eastAsiaTheme="minorEastAsia"/>
        </w:rPr>
      </w:pPr>
      <w:r>
        <w:rPr>
          <w:rFonts w:eastAsiaTheme="minorEastAsia"/>
        </w:rPr>
        <w:tab/>
        <w:t xml:space="preserve">a)  </w:t>
      </w:r>
      <w:r w:rsidR="002C11B7">
        <w:rPr>
          <w:rFonts w:eastAsiaTheme="minorEastAsia"/>
        </w:rPr>
        <w:t>Setup a Hypothesis Test to see if each popula</w:t>
      </w:r>
      <w:r w:rsidR="00886872">
        <w:rPr>
          <w:rFonts w:eastAsiaTheme="minorEastAsia"/>
        </w:rPr>
        <w:t>tion proportion is actually 0.20</w:t>
      </w:r>
    </w:p>
    <w:p w14:paraId="0C349B38" w14:textId="77777777" w:rsidR="00183080" w:rsidRPr="004A70B7" w:rsidRDefault="00F61035" w:rsidP="00F61035">
      <w:pPr>
        <w:rPr>
          <w:rFonts w:eastAsiaTheme="minorEastAsia"/>
        </w:rPr>
      </w:pPr>
      <w:r>
        <w:rPr>
          <w:rFonts w:eastAsiaTheme="minorEastAsia"/>
        </w:rPr>
        <w:tab/>
      </w:r>
      <w:r w:rsidR="004A70B7">
        <w:rPr>
          <w:rFonts w:eastAsiaTheme="minorEastAsia"/>
        </w:rPr>
        <w:tab/>
      </w:r>
      <w:r w:rsidR="004A70B7">
        <w:rPr>
          <w:rFonts w:eastAsiaTheme="minorEastAsia"/>
        </w:rPr>
        <w:tab/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H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:</m:t>
        </m:r>
      </m:oMath>
    </w:p>
    <w:p w14:paraId="593374C1" w14:textId="77777777" w:rsidR="004A70B7" w:rsidRPr="004A70B7" w:rsidRDefault="004A70B7" w:rsidP="00F61035">
      <w:pPr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H</m:t>
            </m:r>
          </m:e>
          <m:sub>
            <m:r>
              <w:rPr>
                <w:rFonts w:ascii="Cambria Math" w:eastAsiaTheme="minorEastAsia" w:hAnsi="Cambria Math"/>
              </w:rPr>
              <m:t>A</m:t>
            </m:r>
          </m:sub>
        </m:sSub>
        <m:r>
          <w:rPr>
            <w:rFonts w:ascii="Cambria Math" w:eastAsiaTheme="minorEastAsia" w:hAnsi="Cambria Math"/>
          </w:rPr>
          <m:t>:</m:t>
        </m:r>
      </m:oMath>
    </w:p>
    <w:p w14:paraId="2612FFE8" w14:textId="77777777" w:rsidR="00183080" w:rsidRDefault="00183080" w:rsidP="00F61035">
      <w:pPr>
        <w:rPr>
          <w:rFonts w:eastAsiaTheme="minorEastAsia"/>
        </w:rPr>
      </w:pPr>
    </w:p>
    <w:p w14:paraId="41F0416C" w14:textId="77777777" w:rsidR="002C11B7" w:rsidRPr="002C11B7" w:rsidRDefault="00F61035" w:rsidP="00183080">
      <w:pPr>
        <w:ind w:firstLine="720"/>
        <w:rPr>
          <w:rFonts w:eastAsiaTheme="minorEastAsia"/>
        </w:rPr>
      </w:pPr>
      <w:r>
        <w:rPr>
          <w:rFonts w:eastAsiaTheme="minorEastAsia"/>
        </w:rPr>
        <w:t xml:space="preserve">b)  </w:t>
      </w:r>
      <w:r w:rsidR="004A70B7">
        <w:rPr>
          <w:rFonts w:eastAsiaTheme="minorEastAsia"/>
        </w:rPr>
        <w:t xml:space="preserve">Use the “Chi-Squared Calculator” to </w:t>
      </w:r>
      <w:r>
        <w:rPr>
          <w:rFonts w:eastAsiaTheme="minorEastAsia"/>
        </w:rPr>
        <w:t>Run the Chi-Squared Test</w:t>
      </w:r>
      <w:r w:rsidR="002C11B7">
        <w:rPr>
          <w:rFonts w:eastAsiaTheme="minorEastAsia"/>
        </w:rPr>
        <w:t xml:space="preserve"> (</w:t>
      </w:r>
      <m:oMath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χ</m:t>
            </m:r>
          </m:e>
          <m:sub>
            <m:r>
              <w:rPr>
                <w:rFonts w:ascii="Cambria Math" w:eastAsiaTheme="minorEastAsia" w:hAnsi="Cambria Math"/>
              </w:rPr>
              <m:t>4</m:t>
            </m:r>
          </m:sub>
          <m:sup>
            <m:r>
              <w:rPr>
                <w:rFonts w:ascii="Cambria Math" w:eastAsiaTheme="minorEastAsia" w:hAnsi="Cambria Math"/>
              </w:rPr>
              <m:t>2</m:t>
            </m:r>
          </m:sup>
        </m:sSubSup>
        <m:r>
          <w:rPr>
            <w:rFonts w:ascii="Cambria Math" w:eastAsiaTheme="minorEastAsia" w:hAnsi="Cambria Math"/>
          </w:rPr>
          <m:t>=9.488</m:t>
        </m:r>
      </m:oMath>
      <w:r w:rsidR="002C11B7">
        <w:rPr>
          <w:rFonts w:eastAsiaTheme="minorEastAsia"/>
        </w:rPr>
        <w:t>)</w:t>
      </w:r>
    </w:p>
    <w:p w14:paraId="390A936B" w14:textId="77777777" w:rsidR="00183080" w:rsidRDefault="00F61035" w:rsidP="00F61035">
      <w:pPr>
        <w:rPr>
          <w:rFonts w:eastAsiaTheme="minorEastAsia"/>
        </w:rPr>
      </w:pPr>
      <w:r>
        <w:rPr>
          <w:rFonts w:eastAsiaTheme="minorEastAsia"/>
        </w:rPr>
        <w:tab/>
      </w:r>
    </w:p>
    <w:p w14:paraId="65C638C6" w14:textId="77777777" w:rsidR="004A70B7" w:rsidRPr="004A70B7" w:rsidRDefault="004A70B7" w:rsidP="00F61035">
      <w:pPr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Χ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</m:t>
        </m:r>
      </m:oMath>
    </w:p>
    <w:p w14:paraId="007CFA05" w14:textId="77777777" w:rsidR="00183080" w:rsidRDefault="00183080" w:rsidP="00F61035">
      <w:pPr>
        <w:rPr>
          <w:rFonts w:eastAsiaTheme="minorEastAsia"/>
        </w:rPr>
      </w:pPr>
    </w:p>
    <w:p w14:paraId="55904F7B" w14:textId="77777777" w:rsidR="00F61035" w:rsidRDefault="00F61035" w:rsidP="00183080">
      <w:pPr>
        <w:ind w:firstLine="720"/>
        <w:rPr>
          <w:rFonts w:eastAsiaTheme="minorEastAsia"/>
        </w:rPr>
      </w:pPr>
      <w:r>
        <w:rPr>
          <w:rFonts w:eastAsiaTheme="minorEastAsia"/>
        </w:rPr>
        <w:t>c)  State your results</w:t>
      </w:r>
    </w:p>
    <w:p w14:paraId="1C460E55" w14:textId="77777777" w:rsidR="004A70B7" w:rsidRDefault="004A70B7">
      <w:pPr>
        <w:rPr>
          <w:rFonts w:eastAsiaTheme="minorEastAsia"/>
        </w:rPr>
      </w:pPr>
      <w:r>
        <w:rPr>
          <w:rFonts w:eastAsiaTheme="minorEastAsia"/>
        </w:rPr>
        <w:br w:type="page"/>
      </w:r>
    </w:p>
    <w:p w14:paraId="46A0A05B" w14:textId="77777777" w:rsidR="00183080" w:rsidRPr="004A70B7" w:rsidRDefault="004A70B7">
      <w:pPr>
        <w:rPr>
          <w:rFonts w:eastAsiaTheme="minorEastAsia"/>
          <w:b/>
        </w:rPr>
      </w:pPr>
      <w:r w:rsidRPr="004A70B7">
        <w:rPr>
          <w:rFonts w:eastAsiaTheme="minorEastAsia"/>
          <w:b/>
        </w:rPr>
        <w:lastRenderedPageBreak/>
        <w:t>Part II</w:t>
      </w:r>
    </w:p>
    <w:p w14:paraId="1B3495DB" w14:textId="77777777" w:rsidR="004A70B7" w:rsidRDefault="004A70B7">
      <w:pPr>
        <w:rPr>
          <w:rFonts w:eastAsiaTheme="minorEastAsia"/>
        </w:rPr>
      </w:pPr>
      <w:r>
        <w:rPr>
          <w:rFonts w:eastAsiaTheme="minorEastAsia"/>
        </w:rPr>
        <w:t>Association Testing</w:t>
      </w:r>
    </w:p>
    <w:p w14:paraId="4B65C162" w14:textId="77777777" w:rsidR="004A70B7" w:rsidRDefault="004A70B7">
      <w:pPr>
        <w:rPr>
          <w:rFonts w:eastAsiaTheme="minorEastAsia"/>
        </w:rPr>
      </w:pPr>
    </w:p>
    <w:p w14:paraId="19B8A9BD" w14:textId="77777777" w:rsidR="004A70B7" w:rsidRDefault="004A70B7">
      <w:pPr>
        <w:rPr>
          <w:rFonts w:eastAsiaTheme="minorEastAsia"/>
        </w:rPr>
      </w:pPr>
      <w:r>
        <w:rPr>
          <w:rFonts w:eastAsiaTheme="minorEastAsia"/>
        </w:rPr>
        <w:t>Here’s the Rio Olympics Medal Counts for the Top 3</w:t>
      </w:r>
    </w:p>
    <w:p w14:paraId="5C548908" w14:textId="77777777" w:rsidR="004A70B7" w:rsidRDefault="004A70B7">
      <w:pPr>
        <w:rPr>
          <w:rFonts w:eastAsiaTheme="minorEastAsia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</w:tblGrid>
      <w:tr w:rsidR="004A70B7" w14:paraId="625D2013" w14:textId="77777777" w:rsidTr="004A70B7">
        <w:trPr>
          <w:jc w:val="center"/>
        </w:trPr>
        <w:tc>
          <w:tcPr>
            <w:tcW w:w="1870" w:type="dxa"/>
            <w:shd w:val="clear" w:color="auto" w:fill="E7E6E6" w:themeFill="background2"/>
          </w:tcPr>
          <w:p w14:paraId="3219DBC9" w14:textId="77777777" w:rsidR="004A70B7" w:rsidRDefault="004A70B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Country</w:t>
            </w:r>
          </w:p>
        </w:tc>
        <w:tc>
          <w:tcPr>
            <w:tcW w:w="1870" w:type="dxa"/>
            <w:shd w:val="clear" w:color="auto" w:fill="E7E6E6" w:themeFill="background2"/>
          </w:tcPr>
          <w:p w14:paraId="25118CBB" w14:textId="77777777" w:rsidR="004A70B7" w:rsidRDefault="004A70B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Gold</w:t>
            </w:r>
          </w:p>
        </w:tc>
        <w:tc>
          <w:tcPr>
            <w:tcW w:w="1870" w:type="dxa"/>
            <w:shd w:val="clear" w:color="auto" w:fill="E7E6E6" w:themeFill="background2"/>
          </w:tcPr>
          <w:p w14:paraId="2D50AC30" w14:textId="77777777" w:rsidR="004A70B7" w:rsidRDefault="004A70B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Silver</w:t>
            </w:r>
          </w:p>
        </w:tc>
        <w:tc>
          <w:tcPr>
            <w:tcW w:w="1870" w:type="dxa"/>
            <w:shd w:val="clear" w:color="auto" w:fill="E7E6E6" w:themeFill="background2"/>
          </w:tcPr>
          <w:p w14:paraId="0AEA8781" w14:textId="77777777" w:rsidR="004A70B7" w:rsidRDefault="004A70B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Bronze</w:t>
            </w:r>
          </w:p>
        </w:tc>
      </w:tr>
      <w:tr w:rsidR="004A70B7" w14:paraId="17C52EA5" w14:textId="77777777" w:rsidTr="004A70B7">
        <w:trPr>
          <w:jc w:val="center"/>
        </w:trPr>
        <w:tc>
          <w:tcPr>
            <w:tcW w:w="1870" w:type="dxa"/>
            <w:shd w:val="clear" w:color="auto" w:fill="E7E6E6" w:themeFill="background2"/>
          </w:tcPr>
          <w:p w14:paraId="29A46C4B" w14:textId="77777777" w:rsidR="004A70B7" w:rsidRDefault="004A70B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USA</w:t>
            </w:r>
          </w:p>
        </w:tc>
        <w:tc>
          <w:tcPr>
            <w:tcW w:w="1870" w:type="dxa"/>
          </w:tcPr>
          <w:p w14:paraId="23DB4899" w14:textId="77777777" w:rsidR="004A70B7" w:rsidRDefault="004A70B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46</w:t>
            </w:r>
          </w:p>
        </w:tc>
        <w:tc>
          <w:tcPr>
            <w:tcW w:w="1870" w:type="dxa"/>
          </w:tcPr>
          <w:p w14:paraId="2E7CD6C5" w14:textId="77777777" w:rsidR="004A70B7" w:rsidRDefault="004A70B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37</w:t>
            </w:r>
          </w:p>
        </w:tc>
        <w:tc>
          <w:tcPr>
            <w:tcW w:w="1870" w:type="dxa"/>
          </w:tcPr>
          <w:p w14:paraId="06481E75" w14:textId="77777777" w:rsidR="004A70B7" w:rsidRDefault="004A70B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38</w:t>
            </w:r>
          </w:p>
        </w:tc>
      </w:tr>
      <w:tr w:rsidR="004A70B7" w14:paraId="465F61DC" w14:textId="77777777" w:rsidTr="004A70B7">
        <w:trPr>
          <w:jc w:val="center"/>
        </w:trPr>
        <w:tc>
          <w:tcPr>
            <w:tcW w:w="1870" w:type="dxa"/>
            <w:shd w:val="clear" w:color="auto" w:fill="E7E6E6" w:themeFill="background2"/>
          </w:tcPr>
          <w:p w14:paraId="029B3601" w14:textId="77777777" w:rsidR="004A70B7" w:rsidRDefault="004A70B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England</w:t>
            </w:r>
          </w:p>
        </w:tc>
        <w:tc>
          <w:tcPr>
            <w:tcW w:w="1870" w:type="dxa"/>
          </w:tcPr>
          <w:p w14:paraId="17737179" w14:textId="77777777" w:rsidR="004A70B7" w:rsidRDefault="004A70B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27</w:t>
            </w:r>
          </w:p>
        </w:tc>
        <w:tc>
          <w:tcPr>
            <w:tcW w:w="1870" w:type="dxa"/>
          </w:tcPr>
          <w:p w14:paraId="42D4EFC6" w14:textId="77777777" w:rsidR="004A70B7" w:rsidRDefault="004A70B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23</w:t>
            </w:r>
          </w:p>
        </w:tc>
        <w:tc>
          <w:tcPr>
            <w:tcW w:w="1870" w:type="dxa"/>
          </w:tcPr>
          <w:p w14:paraId="7DFF4DFA" w14:textId="77777777" w:rsidR="004A70B7" w:rsidRDefault="004A70B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17</w:t>
            </w:r>
          </w:p>
        </w:tc>
      </w:tr>
      <w:tr w:rsidR="004A70B7" w14:paraId="5DD15BFB" w14:textId="77777777" w:rsidTr="004A70B7">
        <w:trPr>
          <w:jc w:val="center"/>
        </w:trPr>
        <w:tc>
          <w:tcPr>
            <w:tcW w:w="1870" w:type="dxa"/>
            <w:shd w:val="clear" w:color="auto" w:fill="E7E6E6" w:themeFill="background2"/>
          </w:tcPr>
          <w:p w14:paraId="543A2071" w14:textId="77777777" w:rsidR="004A70B7" w:rsidRDefault="004A70B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China</w:t>
            </w:r>
          </w:p>
        </w:tc>
        <w:tc>
          <w:tcPr>
            <w:tcW w:w="1870" w:type="dxa"/>
          </w:tcPr>
          <w:p w14:paraId="54FB81FD" w14:textId="77777777" w:rsidR="004A70B7" w:rsidRDefault="004A70B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26</w:t>
            </w:r>
          </w:p>
        </w:tc>
        <w:tc>
          <w:tcPr>
            <w:tcW w:w="1870" w:type="dxa"/>
          </w:tcPr>
          <w:p w14:paraId="4FB6B92D" w14:textId="77777777" w:rsidR="004A70B7" w:rsidRDefault="004A70B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18</w:t>
            </w:r>
          </w:p>
        </w:tc>
        <w:tc>
          <w:tcPr>
            <w:tcW w:w="1870" w:type="dxa"/>
          </w:tcPr>
          <w:p w14:paraId="2FEACD43" w14:textId="77777777" w:rsidR="004A70B7" w:rsidRDefault="004A70B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26</w:t>
            </w:r>
          </w:p>
        </w:tc>
      </w:tr>
    </w:tbl>
    <w:p w14:paraId="43C28174" w14:textId="77777777" w:rsidR="004A70B7" w:rsidRDefault="004A70B7">
      <w:pPr>
        <w:rPr>
          <w:rFonts w:eastAsiaTheme="minorEastAsia"/>
        </w:rPr>
      </w:pPr>
    </w:p>
    <w:p w14:paraId="17ED0DBE" w14:textId="77777777" w:rsidR="004A70B7" w:rsidRDefault="004A70B7">
      <w:pPr>
        <w:rPr>
          <w:rFonts w:eastAsiaTheme="minorEastAsia"/>
        </w:rPr>
      </w:pPr>
      <w:r>
        <w:rPr>
          <w:rFonts w:eastAsiaTheme="minorEastAsia"/>
        </w:rPr>
        <w:t>We are asking the question:</w:t>
      </w:r>
    </w:p>
    <w:p w14:paraId="7C34FA40" w14:textId="77777777" w:rsidR="004A70B7" w:rsidRDefault="004A70B7">
      <w:pPr>
        <w:rPr>
          <w:rFonts w:eastAsiaTheme="minorEastAsia"/>
        </w:rPr>
      </w:pPr>
      <w:r>
        <w:rPr>
          <w:rFonts w:eastAsiaTheme="minorEastAsia"/>
        </w:rPr>
        <w:tab/>
        <w:t>“Does the athlete’s country influence which type of medal was won?”</w:t>
      </w:r>
    </w:p>
    <w:p w14:paraId="17716D5A" w14:textId="77777777" w:rsidR="004A70B7" w:rsidRDefault="004A70B7">
      <w:pPr>
        <w:rPr>
          <w:rFonts w:eastAsiaTheme="minorEastAsia"/>
        </w:rPr>
      </w:pPr>
    </w:p>
    <w:p w14:paraId="757CD229" w14:textId="77777777" w:rsidR="004A70B7" w:rsidRDefault="004A70B7">
      <w:pPr>
        <w:rPr>
          <w:rFonts w:eastAsiaTheme="minorEastAsia"/>
        </w:rPr>
      </w:pPr>
      <w:r>
        <w:rPr>
          <w:rFonts w:eastAsiaTheme="minorEastAsia"/>
        </w:rPr>
        <w:t>a)  Setup the Hypothesis Test</w:t>
      </w:r>
    </w:p>
    <w:p w14:paraId="50975F23" w14:textId="77777777" w:rsidR="004A70B7" w:rsidRPr="004A70B7" w:rsidRDefault="004A70B7">
      <w:pPr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H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:</m:t>
        </m:r>
      </m:oMath>
    </w:p>
    <w:p w14:paraId="5A299F73" w14:textId="77777777" w:rsidR="004A70B7" w:rsidRPr="004A70B7" w:rsidRDefault="004A70B7">
      <w:pPr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H</m:t>
            </m:r>
          </m:e>
          <m:sub>
            <m:r>
              <w:rPr>
                <w:rFonts w:ascii="Cambria Math" w:eastAsiaTheme="minorEastAsia" w:hAnsi="Cambria Math"/>
              </w:rPr>
              <m:t>A</m:t>
            </m:r>
          </m:sub>
        </m:sSub>
        <m:r>
          <w:rPr>
            <w:rFonts w:ascii="Cambria Math" w:eastAsiaTheme="minorEastAsia" w:hAnsi="Cambria Math"/>
          </w:rPr>
          <m:t>:</m:t>
        </m:r>
      </m:oMath>
    </w:p>
    <w:p w14:paraId="09D6E189" w14:textId="77777777" w:rsidR="004A70B7" w:rsidRDefault="004A70B7">
      <w:pPr>
        <w:rPr>
          <w:rFonts w:eastAsiaTheme="minorEastAsia"/>
        </w:rPr>
      </w:pPr>
    </w:p>
    <w:p w14:paraId="139707AF" w14:textId="77777777" w:rsidR="004A70B7" w:rsidRDefault="004A70B7">
      <w:pPr>
        <w:rPr>
          <w:rFonts w:eastAsiaTheme="minorEastAsia"/>
        </w:rPr>
      </w:pPr>
      <w:r>
        <w:rPr>
          <w:rFonts w:eastAsiaTheme="minorEastAsia"/>
        </w:rPr>
        <w:t>b)  Use the 2</w:t>
      </w:r>
      <w:r w:rsidRPr="004A70B7">
        <w:rPr>
          <w:rFonts w:eastAsiaTheme="minorEastAsia"/>
          <w:vertAlign w:val="superscript"/>
        </w:rPr>
        <w:t>nd</w:t>
      </w:r>
      <w:r>
        <w:rPr>
          <w:rFonts w:eastAsiaTheme="minorEastAsia"/>
        </w:rPr>
        <w:t xml:space="preserve"> Tab of the “Chi-Squared Calculator” to test for Association</w:t>
      </w:r>
    </w:p>
    <w:p w14:paraId="240E7FEB" w14:textId="77777777" w:rsidR="004A70B7" w:rsidRDefault="004A70B7">
      <w:pPr>
        <w:rPr>
          <w:rFonts w:eastAsiaTheme="minorEastAsia"/>
        </w:rPr>
      </w:pPr>
    </w:p>
    <w:p w14:paraId="5B4E2ED0" w14:textId="77777777" w:rsidR="004A70B7" w:rsidRDefault="004A70B7">
      <w:pPr>
        <w:rPr>
          <w:rFonts w:eastAsiaTheme="minorEastAsia"/>
        </w:rPr>
      </w:pPr>
    </w:p>
    <w:p w14:paraId="6166D699" w14:textId="77777777" w:rsidR="004A70B7" w:rsidRPr="004A70B7" w:rsidRDefault="004A70B7">
      <w:pPr>
        <w:rPr>
          <w:rFonts w:eastAsiaTheme="minorEastAsia"/>
        </w:rPr>
      </w:pPr>
      <w:r>
        <w:rPr>
          <w:rFonts w:eastAsiaTheme="minorEastAsia"/>
        </w:rPr>
        <w:t>c)  What is you conclusion?</w:t>
      </w:r>
    </w:p>
    <w:sectPr w:rsidR="004A70B7" w:rsidRPr="004A70B7" w:rsidSect="002C11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C52"/>
    <w:rsid w:val="00183080"/>
    <w:rsid w:val="001A69C0"/>
    <w:rsid w:val="00203C02"/>
    <w:rsid w:val="002C11B7"/>
    <w:rsid w:val="003656F9"/>
    <w:rsid w:val="003E6055"/>
    <w:rsid w:val="004A70B7"/>
    <w:rsid w:val="005232B9"/>
    <w:rsid w:val="006138A9"/>
    <w:rsid w:val="007E6B21"/>
    <w:rsid w:val="0082081F"/>
    <w:rsid w:val="00886872"/>
    <w:rsid w:val="009D2CED"/>
    <w:rsid w:val="00B2147E"/>
    <w:rsid w:val="00BE1C52"/>
    <w:rsid w:val="00CF6247"/>
    <w:rsid w:val="00D84120"/>
    <w:rsid w:val="00F61035"/>
    <w:rsid w:val="00FC607C"/>
    <w:rsid w:val="00FD5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B21BC"/>
  <w15:chartTrackingRefBased/>
  <w15:docId w15:val="{0D88752F-72A9-4B7F-ABDE-837FFC4A3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E1C52"/>
    <w:rPr>
      <w:color w:val="808080"/>
    </w:rPr>
  </w:style>
  <w:style w:type="table" w:styleId="TableGrid">
    <w:name w:val="Table Grid"/>
    <w:basedOn w:val="TableNormal"/>
    <w:uiPriority w:val="39"/>
    <w:rsid w:val="00BE1C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69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9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LaForge</dc:creator>
  <cp:keywords/>
  <dc:description/>
  <cp:lastModifiedBy>LaForge</cp:lastModifiedBy>
  <cp:revision>2</cp:revision>
  <cp:lastPrinted>2018-05-07T17:31:00Z</cp:lastPrinted>
  <dcterms:created xsi:type="dcterms:W3CDTF">2020-04-08T15:45:00Z</dcterms:created>
  <dcterms:modified xsi:type="dcterms:W3CDTF">2020-04-08T15:45:00Z</dcterms:modified>
</cp:coreProperties>
</file>